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1D" w:rsidRPr="00200909" w:rsidRDefault="00D46AA9" w:rsidP="00200909">
      <w:pPr>
        <w:jc w:val="center"/>
        <w:rPr>
          <w:b/>
          <w:sz w:val="28"/>
          <w:szCs w:val="28"/>
        </w:rPr>
      </w:pPr>
      <w:r w:rsidRPr="00200909">
        <w:rPr>
          <w:b/>
          <w:sz w:val="28"/>
          <w:szCs w:val="28"/>
        </w:rPr>
        <w:t>Night Flight</w:t>
      </w:r>
    </w:p>
    <w:p w:rsidR="00D46AA9" w:rsidRDefault="00D46AA9"/>
    <w:p w:rsidR="00D46AA9" w:rsidRPr="00200909" w:rsidRDefault="00D46AA9" w:rsidP="00200909">
      <w:pPr>
        <w:jc w:val="center"/>
        <w:rPr>
          <w:i/>
        </w:rPr>
      </w:pPr>
      <w:proofErr w:type="gramStart"/>
      <w:r w:rsidRPr="00200909">
        <w:rPr>
          <w:i/>
        </w:rPr>
        <w:t>“Consistently vivid and riveting</w:t>
      </w:r>
      <w:r w:rsidR="00200909">
        <w:rPr>
          <w:i/>
        </w:rPr>
        <w:t>.</w:t>
      </w:r>
      <w:r w:rsidRPr="00200909">
        <w:rPr>
          <w:i/>
        </w:rPr>
        <w:t>”</w:t>
      </w:r>
      <w:proofErr w:type="gramEnd"/>
    </w:p>
    <w:p w:rsidR="00D46AA9" w:rsidRPr="00200909" w:rsidRDefault="00D46AA9" w:rsidP="00200909">
      <w:pPr>
        <w:ind w:left="4320" w:firstLine="270"/>
        <w:rPr>
          <w:b/>
        </w:rPr>
      </w:pPr>
      <w:r w:rsidRPr="00200909">
        <w:rPr>
          <w:b/>
        </w:rPr>
        <w:t>-Sky Review</w:t>
      </w:r>
    </w:p>
    <w:p w:rsidR="00D46AA9" w:rsidRDefault="00D46AA9">
      <w:proofErr w:type="gramStart"/>
      <w:r>
        <w:t>International Health’s latest product to make old people young, Rejuvenesse, as a smashing success.</w:t>
      </w:r>
      <w:proofErr w:type="gramEnd"/>
      <w:r>
        <w:t xml:space="preserve"> The 30-city global air tour was a stroke of marketing genius marred only by the fatal crash ac</w:t>
      </w:r>
      <w:r w:rsidR="00200909">
        <w:t>claimed aviatrix</w:t>
      </w:r>
      <w:r>
        <w:t>, Meryl Bernhardt, at city number 29.</w:t>
      </w:r>
    </w:p>
    <w:p w:rsidR="00D46AA9" w:rsidRDefault="00D46AA9"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</w:t>
      </w:r>
    </w:p>
    <w:p w:rsidR="00D46AA9" w:rsidRPr="00200909" w:rsidRDefault="00D46AA9" w:rsidP="00200909">
      <w:pPr>
        <w:jc w:val="center"/>
        <w:rPr>
          <w:i/>
        </w:rPr>
      </w:pPr>
      <w:r w:rsidRPr="00200909">
        <w:rPr>
          <w:i/>
        </w:rPr>
        <w:t>“Jones and Porting fly high once again.”</w:t>
      </w:r>
    </w:p>
    <w:p w:rsidR="00D46AA9" w:rsidRPr="00200909" w:rsidRDefault="00D46AA9" w:rsidP="00200909">
      <w:pPr>
        <w:ind w:left="4320" w:firstLine="630"/>
        <w:rPr>
          <w:b/>
        </w:rPr>
      </w:pPr>
      <w:r w:rsidRPr="00200909">
        <w:rPr>
          <w:b/>
        </w:rPr>
        <w:t>-A Critical Eye</w:t>
      </w:r>
    </w:p>
    <w:p w:rsidR="00D46AA9" w:rsidRDefault="00D46AA9">
      <w:pPr>
        <w:rPr>
          <w:rFonts w:ascii="SansSerif" w:hAnsi="SansSerif"/>
          <w:sz w:val="18"/>
          <w:szCs w:val="18"/>
          <w:u w:val="single"/>
        </w:rPr>
      </w:pPr>
      <w:r w:rsidRPr="00793016">
        <w:rPr>
          <w:rFonts w:ascii="SansSerif" w:hAnsi="SansSerif"/>
          <w:sz w:val="18"/>
          <w:szCs w:val="18"/>
          <w:u w:val="single"/>
        </w:rPr>
        <w:t></w:t>
      </w:r>
      <w:r w:rsidRPr="00793016">
        <w:rPr>
          <w:rFonts w:ascii="SansSerif" w:hAnsi="SansSerif"/>
          <w:sz w:val="18"/>
          <w:szCs w:val="18"/>
          <w:u w:val="single"/>
        </w:rPr>
        <w:t></w:t>
      </w:r>
      <w:r w:rsidRPr="00793016">
        <w:rPr>
          <w:rFonts w:ascii="SansSerif" w:hAnsi="SansSerif"/>
          <w:sz w:val="18"/>
          <w:szCs w:val="18"/>
          <w:u w:val="single"/>
        </w:rPr>
        <w:t></w:t>
      </w:r>
      <w:r w:rsidRPr="00793016">
        <w:rPr>
          <w:rFonts w:ascii="SansSerif" w:hAnsi="SansSerif"/>
          <w:sz w:val="18"/>
          <w:szCs w:val="18"/>
          <w:u w:val="single"/>
        </w:rPr>
        <w:t></w:t>
      </w:r>
      <w:r w:rsidRPr="00793016">
        <w:rPr>
          <w:rFonts w:ascii="SansSerif" w:hAnsi="SansSerif"/>
          <w:sz w:val="18"/>
          <w:szCs w:val="18"/>
          <w:u w:val="single"/>
        </w:rPr>
        <w:t></w:t>
      </w:r>
      <w:r w:rsidRPr="00793016">
        <w:rPr>
          <w:rFonts w:ascii="SansSerif" w:hAnsi="SansSerif"/>
          <w:sz w:val="18"/>
          <w:szCs w:val="18"/>
          <w:u w:val="single"/>
        </w:rPr>
        <w:t></w:t>
      </w:r>
      <w:r w:rsidRPr="00793016">
        <w:rPr>
          <w:rFonts w:ascii="SansSerif" w:hAnsi="SansSerif"/>
          <w:sz w:val="18"/>
          <w:szCs w:val="18"/>
          <w:u w:val="single"/>
        </w:rPr>
        <w:t></w:t>
      </w:r>
      <w:r w:rsidRPr="00793016">
        <w:rPr>
          <w:rFonts w:ascii="SansSerif" w:hAnsi="SansSerif"/>
          <w:sz w:val="18"/>
          <w:szCs w:val="18"/>
          <w:u w:val="single"/>
        </w:rPr>
        <w:t></w:t>
      </w:r>
      <w:r w:rsidRPr="00793016">
        <w:rPr>
          <w:rFonts w:ascii="SansSerif" w:hAnsi="SansSerif"/>
          <w:sz w:val="18"/>
          <w:szCs w:val="18"/>
          <w:u w:val="single"/>
        </w:rPr>
        <w:t></w:t>
      </w:r>
      <w:r w:rsidRPr="00793016">
        <w:rPr>
          <w:rFonts w:ascii="SansSerif" w:hAnsi="SansSerif"/>
          <w:sz w:val="18"/>
          <w:szCs w:val="18"/>
          <w:u w:val="single"/>
        </w:rPr>
        <w:t></w:t>
      </w:r>
      <w:r w:rsidRPr="00793016">
        <w:rPr>
          <w:rFonts w:ascii="SansSerif" w:hAnsi="SansSerif"/>
          <w:sz w:val="18"/>
          <w:szCs w:val="18"/>
          <w:u w:val="single"/>
        </w:rPr>
        <w:t></w:t>
      </w:r>
      <w:r w:rsidRPr="00793016">
        <w:rPr>
          <w:rFonts w:ascii="SansSerif" w:hAnsi="SansSerif"/>
          <w:sz w:val="18"/>
          <w:szCs w:val="18"/>
          <w:u w:val="single"/>
        </w:rPr>
        <w:t></w:t>
      </w:r>
      <w:r w:rsidRPr="00793016">
        <w:rPr>
          <w:rFonts w:ascii="SansSerif" w:hAnsi="SansSerif"/>
          <w:sz w:val="18"/>
          <w:szCs w:val="18"/>
          <w:u w:val="single"/>
        </w:rPr>
        <w:t></w:t>
      </w:r>
      <w:r w:rsidRPr="00793016">
        <w:rPr>
          <w:rFonts w:ascii="SansSerif" w:hAnsi="SansSerif"/>
          <w:sz w:val="18"/>
          <w:szCs w:val="18"/>
          <w:u w:val="single"/>
        </w:rPr>
        <w:t></w:t>
      </w:r>
      <w:r w:rsidRPr="00793016">
        <w:rPr>
          <w:rFonts w:ascii="SansSerif" w:hAnsi="SansSerif"/>
          <w:sz w:val="18"/>
          <w:szCs w:val="18"/>
          <w:u w:val="single"/>
        </w:rPr>
        <w:t></w:t>
      </w:r>
      <w:r w:rsidRPr="00793016">
        <w:rPr>
          <w:rFonts w:ascii="SansSerif" w:hAnsi="SansSerif"/>
          <w:sz w:val="18"/>
          <w:szCs w:val="18"/>
          <w:u w:val="single"/>
        </w:rPr>
        <w:t></w:t>
      </w:r>
      <w:r w:rsidRPr="00793016">
        <w:rPr>
          <w:rFonts w:ascii="SansSerif" w:hAnsi="SansSerif"/>
          <w:sz w:val="18"/>
          <w:szCs w:val="18"/>
          <w:u w:val="single"/>
        </w:rPr>
        <w:t></w:t>
      </w:r>
      <w:r w:rsidRPr="00793016">
        <w:rPr>
          <w:rFonts w:ascii="SansSerif" w:hAnsi="SansSerif"/>
          <w:sz w:val="18"/>
          <w:szCs w:val="18"/>
          <w:u w:val="single"/>
        </w:rPr>
        <w:t></w:t>
      </w:r>
      <w:r w:rsidRPr="00793016">
        <w:rPr>
          <w:rFonts w:ascii="SansSerif" w:hAnsi="SansSerif"/>
          <w:sz w:val="18"/>
          <w:szCs w:val="18"/>
          <w:u w:val="single"/>
        </w:rPr>
        <w:t></w:t>
      </w:r>
      <w:r w:rsidRPr="00793016">
        <w:rPr>
          <w:rFonts w:ascii="SansSerif" w:hAnsi="SansSerif"/>
          <w:sz w:val="18"/>
          <w:szCs w:val="18"/>
          <w:u w:val="single"/>
        </w:rPr>
        <w:t></w:t>
      </w:r>
      <w:r w:rsidRPr="00793016">
        <w:rPr>
          <w:rFonts w:ascii="SansSerif" w:hAnsi="SansSerif"/>
          <w:sz w:val="18"/>
          <w:szCs w:val="18"/>
          <w:u w:val="single"/>
        </w:rPr>
        <w:t></w:t>
      </w:r>
      <w:r w:rsidRPr="00793016">
        <w:rPr>
          <w:rFonts w:ascii="SansSerif" w:hAnsi="SansSerif"/>
          <w:sz w:val="18"/>
          <w:szCs w:val="18"/>
          <w:u w:val="single"/>
        </w:rPr>
        <w:t></w:t>
      </w:r>
      <w:r w:rsidRPr="00793016">
        <w:rPr>
          <w:rFonts w:ascii="SansSerif" w:hAnsi="SansSerif"/>
          <w:sz w:val="18"/>
          <w:szCs w:val="18"/>
          <w:u w:val="single"/>
        </w:rPr>
        <w:t></w:t>
      </w:r>
      <w:r w:rsidRPr="00793016">
        <w:rPr>
          <w:rFonts w:ascii="SansSerif" w:hAnsi="SansSerif"/>
          <w:sz w:val="18"/>
          <w:szCs w:val="18"/>
          <w:u w:val="single"/>
        </w:rPr>
        <w:t></w:t>
      </w:r>
      <w:r w:rsidRPr="00793016">
        <w:rPr>
          <w:rFonts w:ascii="SansSerif" w:hAnsi="SansSerif"/>
          <w:sz w:val="18"/>
          <w:szCs w:val="18"/>
          <w:u w:val="single"/>
        </w:rPr>
        <w:t></w:t>
      </w:r>
    </w:p>
    <w:p w:rsidR="00793016" w:rsidRPr="00793016" w:rsidRDefault="00793016">
      <w:pPr>
        <w:rPr>
          <w:rFonts w:ascii="SansSerif" w:hAnsi="SansSerif"/>
          <w:sz w:val="18"/>
          <w:szCs w:val="18"/>
          <w:u w:val="single"/>
        </w:rPr>
      </w:pPr>
    </w:p>
    <w:sectPr w:rsidR="00793016" w:rsidRPr="00793016" w:rsidSect="00793016">
      <w:pgSz w:w="12240" w:h="15840"/>
      <w:pgMar w:top="2880" w:right="2880" w:bottom="1440" w:left="2880" w:header="720" w:footer="720" w:gutter="0"/>
      <w:pgBorders>
        <w:top w:val="single" w:sz="18" w:space="2" w:color="auto"/>
        <w:left w:val="single" w:sz="18" w:space="2" w:color="auto"/>
        <w:bottom w:val="single" w:sz="18" w:space="2" w:color="auto"/>
        <w:right w:val="single" w:sz="18" w:space="2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012" w:rsidRDefault="00AE4012" w:rsidP="00793016">
      <w:pPr>
        <w:spacing w:after="0" w:line="240" w:lineRule="auto"/>
      </w:pPr>
      <w:r>
        <w:separator/>
      </w:r>
    </w:p>
  </w:endnote>
  <w:endnote w:type="continuationSeparator" w:id="0">
    <w:p w:rsidR="00AE4012" w:rsidRDefault="00AE4012" w:rsidP="0079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012" w:rsidRDefault="00AE4012" w:rsidP="00793016">
      <w:pPr>
        <w:spacing w:after="0" w:line="240" w:lineRule="auto"/>
      </w:pPr>
      <w:r>
        <w:separator/>
      </w:r>
    </w:p>
  </w:footnote>
  <w:footnote w:type="continuationSeparator" w:id="0">
    <w:p w:rsidR="00AE4012" w:rsidRDefault="00AE4012" w:rsidP="00793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lignBordersAndEdges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AA9"/>
    <w:rsid w:val="000B2B5F"/>
    <w:rsid w:val="00107EB5"/>
    <w:rsid w:val="00200909"/>
    <w:rsid w:val="00793016"/>
    <w:rsid w:val="00AE4012"/>
    <w:rsid w:val="00D060D7"/>
    <w:rsid w:val="00D4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3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016"/>
  </w:style>
  <w:style w:type="paragraph" w:styleId="Footer">
    <w:name w:val="footer"/>
    <w:basedOn w:val="Normal"/>
    <w:link w:val="FooterChar"/>
    <w:uiPriority w:val="99"/>
    <w:semiHidden/>
    <w:unhideWhenUsed/>
    <w:rsid w:val="00793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0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7ECA3-5CA8-4721-BB38-438DD1D8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4</cp:revision>
  <dcterms:created xsi:type="dcterms:W3CDTF">2011-03-10T16:27:00Z</dcterms:created>
  <dcterms:modified xsi:type="dcterms:W3CDTF">2011-03-10T16:44:00Z</dcterms:modified>
</cp:coreProperties>
</file>